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403F03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95pt;margin-top:4.45pt;width:529.8pt;height:95.25pt;z-index:251656704" fillcolor="navy" strokecolor="navy" strokeweight="3pt">
            <v:textbox style="mso-next-textbox:#_x0000_s1027">
              <w:txbxContent>
                <w:p w:rsidR="002A6348" w:rsidRPr="00EF60FA" w:rsidRDefault="002A6348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4"/>
                    </w:rPr>
                  </w:pPr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2011 </w:t>
                  </w:r>
                  <w:proofErr w:type="spellStart"/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>제네시스</w:t>
                  </w:r>
                  <w:proofErr w:type="spellEnd"/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</w:t>
                  </w:r>
                  <w:proofErr w:type="spellStart"/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>퓨어</w:t>
                  </w:r>
                  <w:proofErr w:type="spellEnd"/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코리아</w:t>
                  </w:r>
                </w:p>
                <w:p w:rsidR="002A6348" w:rsidRPr="00F76BD1" w:rsidRDefault="002A6348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14"/>
                      <w:szCs w:val="4"/>
                    </w:rPr>
                  </w:pPr>
                </w:p>
                <w:p w:rsidR="002A6348" w:rsidRPr="00F76BD1" w:rsidRDefault="002A6348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"/>
                      <w:szCs w:val="4"/>
                    </w:rPr>
                  </w:pPr>
                </w:p>
                <w:p w:rsidR="002A6348" w:rsidRPr="00F76BD1" w:rsidRDefault="002A6348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"/>
                      <w:szCs w:val="4"/>
                    </w:rPr>
                  </w:pPr>
                </w:p>
                <w:p w:rsidR="002A6348" w:rsidRPr="00EF60FA" w:rsidRDefault="00EF60FA" w:rsidP="00D93386">
                  <w:pPr>
                    <w:snapToGrid w:val="0"/>
                    <w:jc w:val="center"/>
                    <w:rPr>
                      <w:rFonts w:ascii="HY헤드라인M" w:eastAsia="HY헤드라인M"/>
                      <w:color w:val="FFFFFF" w:themeColor="background1"/>
                      <w:sz w:val="64"/>
                      <w:szCs w:val="64"/>
                    </w:rPr>
                  </w:pPr>
                  <w:proofErr w:type="spellStart"/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64"/>
                      <w:szCs w:val="64"/>
                    </w:rPr>
                    <w:t>디톡스</w:t>
                  </w:r>
                  <w:proofErr w:type="spellEnd"/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64"/>
                      <w:szCs w:val="64"/>
                    </w:rPr>
                    <w:t xml:space="preserve"> 제품 </w:t>
                  </w:r>
                  <w:r w:rsidRPr="00EF60FA">
                    <w:rPr>
                      <w:rFonts w:ascii="HY헤드라인M" w:eastAsia="HY헤드라인M"/>
                      <w:color w:val="FFFF00"/>
                      <w:sz w:val="64"/>
                      <w:szCs w:val="64"/>
                    </w:rPr>
                    <w:t>“</w:t>
                  </w:r>
                  <w:r w:rsidRPr="00EF60FA">
                    <w:rPr>
                      <w:rFonts w:ascii="HY헤드라인M" w:eastAsia="HY헤드라인M" w:hint="eastAsia"/>
                      <w:color w:val="FFFF00"/>
                      <w:sz w:val="64"/>
                      <w:szCs w:val="64"/>
                    </w:rPr>
                    <w:t>2+1</w:t>
                  </w:r>
                  <w:r w:rsidRPr="00EF60FA">
                    <w:rPr>
                      <w:rFonts w:ascii="HY헤드라인M" w:eastAsia="HY헤드라인M"/>
                      <w:color w:val="FFFF00"/>
                      <w:sz w:val="64"/>
                      <w:szCs w:val="64"/>
                    </w:rPr>
                    <w:t>”</w:t>
                  </w:r>
                  <w:r w:rsidRPr="00EF60FA">
                    <w:rPr>
                      <w:rFonts w:ascii="HY헤드라인M" w:eastAsia="HY헤드라인M" w:hint="eastAsia"/>
                      <w:color w:val="FFFF00"/>
                      <w:sz w:val="64"/>
                      <w:szCs w:val="64"/>
                    </w:rPr>
                    <w:t xml:space="preserve"> 증정</w:t>
                  </w:r>
                  <w:r w:rsidRPr="00EF60FA">
                    <w:rPr>
                      <w:rFonts w:ascii="HY헤드라인M" w:eastAsia="HY헤드라인M" w:hint="eastAsia"/>
                      <w:color w:val="FFFFFF" w:themeColor="background1"/>
                      <w:sz w:val="64"/>
                      <w:szCs w:val="64"/>
                    </w:rPr>
                    <w:t xml:space="preserve"> 프로모션</w:t>
                  </w:r>
                </w:p>
                <w:p w:rsidR="002A6348" w:rsidRPr="00D93386" w:rsidRDefault="002A6348" w:rsidP="00D93386">
                  <w:pPr>
                    <w:rPr>
                      <w:szCs w:val="64"/>
                    </w:rPr>
                  </w:pPr>
                </w:p>
              </w:txbxContent>
            </v:textbox>
          </v:shape>
        </w:pict>
      </w:r>
      <w:r w:rsidR="00D12036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154305</wp:posOffset>
            </wp:positionV>
            <wp:extent cx="1456690" cy="903605"/>
            <wp:effectExtent l="19050" t="0" r="0" b="0"/>
            <wp:wrapTight wrapText="bothSides">
              <wp:wrapPolygon edited="0">
                <wp:start x="-282" y="0"/>
                <wp:lineTo x="-282" y="20947"/>
                <wp:lineTo x="21468" y="20947"/>
                <wp:lineTo x="21468" y="0"/>
                <wp:lineTo x="-282" y="0"/>
              </wp:wrapPolygon>
            </wp:wrapTight>
            <wp:docPr id="19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036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-20pt;margin-top:3.15pt;width:657.05pt;height:918.05pt;z-index:251654656;mso-position-horizontal-relative:text;mso-position-vertical-relative:text" filled="f" strokecolor="silver" strokeweight="3pt"/>
        </w:pict>
      </w:r>
    </w:p>
    <w:p w:rsidR="00A66A18" w:rsidRDefault="00A66A18" w:rsidP="00A66A18">
      <w:pPr>
        <w:rPr>
          <w:rFonts w:ascii="Trebuchet MS" w:eastAsia="HY헤드라인M" w:hAnsi="Trebuchet MS"/>
          <w:noProof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FD2011" w:rsidRDefault="00FD2011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12"/>
          <w:szCs w:val="16"/>
        </w:rPr>
      </w:pPr>
    </w:p>
    <w:p w:rsidR="00275038" w:rsidRDefault="00275038" w:rsidP="00A66A18">
      <w:pPr>
        <w:snapToGrid w:val="0"/>
        <w:spacing w:line="360" w:lineRule="auto"/>
        <w:rPr>
          <w:rFonts w:ascii="휴먼옛체" w:eastAsia="휴먼옛체" w:hAnsi="Trebuchet MS"/>
          <w:sz w:val="44"/>
          <w:szCs w:val="44"/>
        </w:rPr>
      </w:pPr>
    </w:p>
    <w:p w:rsidR="00AC1C91" w:rsidRPr="00AC1C91" w:rsidRDefault="00AC1C91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047D4C" w:rsidRDefault="00047D4C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75038" w:rsidRPr="00357049" w:rsidRDefault="00EF60FA" w:rsidP="00EF60FA">
      <w:pPr>
        <w:snapToGrid w:val="0"/>
        <w:spacing w:line="276" w:lineRule="auto"/>
        <w:jc w:val="center"/>
        <w:rPr>
          <w:rFonts w:ascii="Broadway" w:eastAsia="HY헤드라인M" w:hAnsi="Broadway"/>
          <w:color w:val="002060"/>
          <w:sz w:val="50"/>
          <w:szCs w:val="50"/>
        </w:rPr>
      </w:pPr>
      <w:proofErr w:type="spellStart"/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>제네시스</w:t>
      </w:r>
      <w:proofErr w:type="spellEnd"/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 xml:space="preserve"> </w:t>
      </w:r>
      <w:proofErr w:type="spellStart"/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>퓨어</w:t>
      </w:r>
      <w:proofErr w:type="spellEnd"/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 xml:space="preserve"> </w:t>
      </w:r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>코리아</w:t>
      </w:r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 xml:space="preserve"> </w:t>
      </w:r>
      <w:proofErr w:type="spellStart"/>
      <w:r w:rsidRPr="00357049">
        <w:rPr>
          <w:rFonts w:ascii="Broadway" w:eastAsia="HY헤드라인M" w:hAnsi="Trebuchet MS" w:hint="eastAsia"/>
          <w:color w:val="002060"/>
          <w:sz w:val="50"/>
          <w:szCs w:val="50"/>
        </w:rPr>
        <w:t>회원여러분</w:t>
      </w:r>
      <w:proofErr w:type="spellEnd"/>
    </w:p>
    <w:p w:rsidR="00EF60FA" w:rsidRPr="00357049" w:rsidRDefault="00EF60FA" w:rsidP="00EF60FA">
      <w:pPr>
        <w:snapToGrid w:val="0"/>
        <w:spacing w:line="276" w:lineRule="auto"/>
        <w:jc w:val="center"/>
        <w:rPr>
          <w:rFonts w:ascii="Trebuchet MS" w:eastAsia="HY헤드라인M" w:hAnsi="Trebuchet MS"/>
          <w:color w:val="002060"/>
          <w:sz w:val="50"/>
          <w:szCs w:val="50"/>
        </w:rPr>
      </w:pPr>
      <w:proofErr w:type="spellStart"/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회원여러분의</w:t>
      </w:r>
      <w:proofErr w:type="spellEnd"/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 xml:space="preserve"> 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한결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 xml:space="preserve"> 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같은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 xml:space="preserve"> 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사랑에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 xml:space="preserve"> </w:t>
      </w:r>
      <w:proofErr w:type="spellStart"/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감사드리며</w:t>
      </w:r>
      <w:proofErr w:type="spellEnd"/>
    </w:p>
    <w:p w:rsidR="00EF60FA" w:rsidRPr="00357049" w:rsidRDefault="00AC1C91" w:rsidP="00EF60FA">
      <w:pPr>
        <w:snapToGrid w:val="0"/>
        <w:spacing w:line="276" w:lineRule="auto"/>
        <w:jc w:val="center"/>
        <w:rPr>
          <w:rFonts w:ascii="Trebuchet MS" w:eastAsia="HY헤드라인M" w:hAnsi="Trebuchet MS"/>
          <w:color w:val="002060"/>
          <w:sz w:val="50"/>
          <w:szCs w:val="50"/>
        </w:rPr>
      </w:pPr>
      <w:r w:rsidRPr="00357049">
        <w:rPr>
          <w:rFonts w:ascii="Trebuchet MS" w:eastAsia="HY헤드라인M" w:hAnsi="Trebuchet MS" w:hint="eastAsia"/>
          <w:b/>
          <w:noProof/>
          <w:color w:val="000000" w:themeColor="text1"/>
          <w:sz w:val="50"/>
          <w:szCs w:val="5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5954941</wp:posOffset>
            </wp:positionH>
            <wp:positionV relativeFrom="paragraph">
              <wp:posOffset>364062</wp:posOffset>
            </wp:positionV>
            <wp:extent cx="1947966" cy="2137144"/>
            <wp:effectExtent l="19050" t="0" r="0" b="0"/>
            <wp:wrapNone/>
            <wp:docPr id="1" name="그림 1" descr="C:\Users\MJKIM\AppData\Local\Microsoft\Windows\Temporary Internet Files\Content.IE5\9Y60TJV6\MC900426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KIM\AppData\Local\Microsoft\Windows\Temporary Internet Files\Content.IE5\9Y60TJV6\MC900426895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13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>디톡스</w:t>
      </w:r>
      <w:proofErr w:type="spellEnd"/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 xml:space="preserve"> 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>제품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 xml:space="preserve"> </w:t>
      </w:r>
      <w:r w:rsidR="00EF60FA" w:rsidRPr="00357049">
        <w:rPr>
          <w:rFonts w:ascii="Trebuchet MS" w:eastAsia="HY헤드라인M" w:hAnsi="Trebuchet MS"/>
          <w:b/>
          <w:color w:val="000000" w:themeColor="text1"/>
          <w:sz w:val="50"/>
          <w:szCs w:val="50"/>
          <w:highlight w:val="yellow"/>
        </w:rPr>
        <w:t>“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>2+1</w:t>
      </w:r>
      <w:r w:rsidR="00EF60FA" w:rsidRPr="00357049">
        <w:rPr>
          <w:rFonts w:ascii="Trebuchet MS" w:eastAsia="HY헤드라인M" w:hAnsi="Trebuchet MS"/>
          <w:b/>
          <w:color w:val="000000" w:themeColor="text1"/>
          <w:sz w:val="50"/>
          <w:szCs w:val="50"/>
          <w:highlight w:val="yellow"/>
        </w:rPr>
        <w:t>”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 xml:space="preserve"> 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>증정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 xml:space="preserve"> </w:t>
      </w:r>
      <w:r w:rsidR="00EF60FA" w:rsidRPr="00357049">
        <w:rPr>
          <w:rFonts w:ascii="Trebuchet MS" w:eastAsia="HY헤드라인M" w:hAnsi="Trebuchet MS" w:hint="eastAsia"/>
          <w:b/>
          <w:color w:val="000000" w:themeColor="text1"/>
          <w:sz w:val="50"/>
          <w:szCs w:val="50"/>
          <w:highlight w:val="yellow"/>
        </w:rPr>
        <w:t>프로모션</w:t>
      </w:r>
      <w:r w:rsidR="00EF60FA"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을</w:t>
      </w:r>
    </w:p>
    <w:p w:rsidR="00EF60FA" w:rsidRPr="00357049" w:rsidRDefault="00EF60FA" w:rsidP="00EF60FA">
      <w:pPr>
        <w:snapToGrid w:val="0"/>
        <w:spacing w:line="276" w:lineRule="auto"/>
        <w:jc w:val="center"/>
        <w:rPr>
          <w:rFonts w:ascii="Trebuchet MS" w:eastAsia="HY헤드라인M" w:hAnsi="Trebuchet MS"/>
          <w:color w:val="002060"/>
          <w:sz w:val="50"/>
          <w:szCs w:val="50"/>
        </w:rPr>
      </w:pP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진행합니다</w:t>
      </w:r>
      <w:r w:rsidRPr="00357049">
        <w:rPr>
          <w:rFonts w:ascii="Trebuchet MS" w:eastAsia="HY헤드라인M" w:hAnsi="Trebuchet MS" w:hint="eastAsia"/>
          <w:color w:val="002060"/>
          <w:sz w:val="50"/>
          <w:szCs w:val="50"/>
        </w:rPr>
        <w:t>.</w:t>
      </w:r>
    </w:p>
    <w:p w:rsidR="00FD1913" w:rsidRPr="00AC1C91" w:rsidRDefault="00FD1913" w:rsidP="00FD1913">
      <w:pPr>
        <w:snapToGrid w:val="0"/>
        <w:spacing w:line="360" w:lineRule="auto"/>
        <w:rPr>
          <w:rFonts w:ascii="휴먼엑스포" w:eastAsia="휴먼엑스포" w:hAnsi="Gill Sans Ultra Bold"/>
          <w:i/>
          <w:color w:val="7030A0"/>
          <w:sz w:val="16"/>
          <w:szCs w:val="44"/>
        </w:rPr>
      </w:pPr>
    </w:p>
    <w:p w:rsidR="00EF60FA" w:rsidRPr="00357049" w:rsidRDefault="00EF60FA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0070C0"/>
          <w:sz w:val="40"/>
          <w:szCs w:val="44"/>
        </w:rPr>
      </w:pPr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>찬바람 불어 운동량 부족인 나의 몸에</w:t>
      </w:r>
    </w:p>
    <w:p w:rsidR="00EF60FA" w:rsidRPr="00357049" w:rsidRDefault="00EF60FA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0070C0"/>
          <w:sz w:val="40"/>
          <w:szCs w:val="44"/>
        </w:rPr>
      </w:pPr>
      <w:proofErr w:type="spellStart"/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>제네시스</w:t>
      </w:r>
      <w:proofErr w:type="spellEnd"/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 xml:space="preserve"> </w:t>
      </w:r>
      <w:proofErr w:type="spellStart"/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>퓨어</w:t>
      </w:r>
      <w:proofErr w:type="spellEnd"/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 xml:space="preserve"> </w:t>
      </w:r>
      <w:proofErr w:type="spellStart"/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>디톡스</w:t>
      </w:r>
      <w:proofErr w:type="spellEnd"/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 xml:space="preserve"> 제품으로</w:t>
      </w:r>
    </w:p>
    <w:p w:rsidR="00300685" w:rsidRPr="00357049" w:rsidRDefault="00EF60FA" w:rsidP="00EF60FA">
      <w:pPr>
        <w:snapToGrid w:val="0"/>
        <w:spacing w:line="276" w:lineRule="auto"/>
        <w:rPr>
          <w:rFonts w:ascii="휴먼엑스포" w:eastAsia="휴먼엑스포" w:hAnsi="Gill Sans Ultra Bold"/>
          <w:i/>
          <w:color w:val="0070C0"/>
          <w:sz w:val="40"/>
          <w:szCs w:val="44"/>
        </w:rPr>
      </w:pPr>
      <w:r w:rsidRPr="00357049">
        <w:rPr>
          <w:rFonts w:ascii="휴먼엑스포" w:eastAsia="휴먼엑스포" w:hAnsi="Gill Sans Ultra Bold" w:hint="eastAsia"/>
          <w:i/>
          <w:color w:val="0070C0"/>
          <w:sz w:val="40"/>
          <w:szCs w:val="44"/>
        </w:rPr>
        <w:t>출렁이는 뱃살은 물론 건강까지 챙기세요</w:t>
      </w:r>
    </w:p>
    <w:p w:rsidR="00300685" w:rsidRDefault="00300685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tbl>
      <w:tblPr>
        <w:tblpPr w:leftFromText="142" w:rightFromText="142" w:vertAnchor="page" w:horzAnchor="margin" w:tblpY="10115"/>
        <w:tblW w:w="12463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3301"/>
        <w:gridCol w:w="5064"/>
        <w:gridCol w:w="1881"/>
        <w:gridCol w:w="2217"/>
      </w:tblGrid>
      <w:tr w:rsidR="00E31C90" w:rsidRPr="00127FD8" w:rsidTr="00E31C90">
        <w:trPr>
          <w:trHeight w:val="833"/>
        </w:trPr>
        <w:tc>
          <w:tcPr>
            <w:tcW w:w="3301" w:type="dxa"/>
            <w:shd w:val="clear" w:color="auto" w:fill="8064A2"/>
            <w:vAlign w:val="bottom"/>
          </w:tcPr>
          <w:p w:rsidR="00E31C90" w:rsidRPr="00127FD8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rebuchet MS" w:eastAsia="HY헤드라인M" w:hAnsi="Trebuchet MS" w:hint="eastAsia"/>
                <w:b/>
                <w:bCs/>
                <w:color w:val="FFFFFF"/>
                <w:sz w:val="30"/>
                <w:szCs w:val="30"/>
              </w:rPr>
              <w:t>제</w:t>
            </w:r>
            <w:r w:rsidRPr="00127FD8">
              <w:rPr>
                <w:rFonts w:ascii="Trebuchet MS" w:eastAsia="HY헤드라인M" w:hAnsi="Trebuchet MS" w:hint="eastAsia"/>
                <w:b/>
                <w:bCs/>
                <w:color w:val="FFFFFF"/>
                <w:sz w:val="30"/>
                <w:szCs w:val="30"/>
              </w:rPr>
              <w:t>품명</w:t>
            </w:r>
          </w:p>
        </w:tc>
        <w:tc>
          <w:tcPr>
            <w:tcW w:w="5064" w:type="dxa"/>
            <w:shd w:val="clear" w:color="auto" w:fill="8064A2"/>
            <w:vAlign w:val="bottom"/>
          </w:tcPr>
          <w:p w:rsidR="00E31C90" w:rsidRPr="00127FD8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FFFFFF"/>
                <w:sz w:val="30"/>
                <w:szCs w:val="30"/>
              </w:rPr>
            </w:pPr>
            <w:r w:rsidRPr="00127FD8">
              <w:rPr>
                <w:rFonts w:ascii="Trebuchet MS" w:eastAsia="HY헤드라인M" w:hAnsi="Trebuchet MS" w:hint="eastAsia"/>
                <w:b/>
                <w:bCs/>
                <w:color w:val="FFFFFF"/>
                <w:sz w:val="30"/>
                <w:szCs w:val="30"/>
              </w:rPr>
              <w:t>제품구성</w:t>
            </w:r>
          </w:p>
        </w:tc>
        <w:tc>
          <w:tcPr>
            <w:tcW w:w="1881" w:type="dxa"/>
            <w:shd w:val="clear" w:color="auto" w:fill="8064A2"/>
            <w:vAlign w:val="bottom"/>
          </w:tcPr>
          <w:p w:rsidR="00E31C90" w:rsidRPr="00127FD8" w:rsidRDefault="00E31C90" w:rsidP="00AC1C91">
            <w:pPr>
              <w:snapToGrid w:val="0"/>
              <w:spacing w:line="360" w:lineRule="auto"/>
              <w:ind w:firstLineChars="50" w:firstLine="147"/>
              <w:rPr>
                <w:rFonts w:ascii="Trebuchet MS" w:eastAsia="HY헤드라인M" w:hAnsi="Trebuchet MS"/>
                <w:b/>
                <w:bCs/>
                <w:color w:val="FFFFFF"/>
                <w:sz w:val="30"/>
                <w:szCs w:val="30"/>
              </w:rPr>
            </w:pPr>
            <w:r w:rsidRPr="00127FD8">
              <w:rPr>
                <w:rFonts w:ascii="Trebuchet MS" w:eastAsia="HY헤드라인M" w:hAnsi="Trebuchet MS" w:hint="eastAsia"/>
                <w:b/>
                <w:bCs/>
                <w:color w:val="FFFFFF"/>
                <w:sz w:val="30"/>
                <w:szCs w:val="30"/>
              </w:rPr>
              <w:t>PV</w:t>
            </w:r>
          </w:p>
        </w:tc>
        <w:tc>
          <w:tcPr>
            <w:tcW w:w="2217" w:type="dxa"/>
            <w:shd w:val="clear" w:color="auto" w:fill="8064A2"/>
            <w:vAlign w:val="bottom"/>
          </w:tcPr>
          <w:p w:rsidR="00E31C90" w:rsidRPr="00127FD8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FFFFFF"/>
                <w:sz w:val="30"/>
                <w:szCs w:val="30"/>
              </w:rPr>
            </w:pPr>
            <w:r w:rsidRPr="00127FD8">
              <w:rPr>
                <w:rFonts w:ascii="Trebuchet MS" w:eastAsia="HY헤드라인M" w:hAnsi="Trebuchet MS" w:hint="eastAsia"/>
                <w:b/>
                <w:bCs/>
                <w:color w:val="FFFFFF"/>
                <w:sz w:val="30"/>
                <w:szCs w:val="30"/>
              </w:rPr>
              <w:t>제품코드</w:t>
            </w:r>
          </w:p>
        </w:tc>
      </w:tr>
      <w:tr w:rsidR="00E31C90" w:rsidRPr="00127FD8" w:rsidTr="00E31C90">
        <w:trPr>
          <w:trHeight w:val="1679"/>
        </w:trPr>
        <w:tc>
          <w:tcPr>
            <w:tcW w:w="33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vAlign w:val="center"/>
          </w:tcPr>
          <w:p w:rsidR="00E31C90" w:rsidRPr="00EF60FA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7030A0"/>
                <w:sz w:val="32"/>
                <w:szCs w:val="40"/>
              </w:rPr>
            </w:pPr>
            <w:proofErr w:type="spellStart"/>
            <w:r w:rsidRPr="00EF60FA">
              <w:rPr>
                <w:rFonts w:ascii="Trebuchet MS" w:eastAsia="HY헤드라인M" w:hAnsi="Trebuchet MS" w:hint="eastAsia"/>
                <w:b/>
                <w:bCs/>
                <w:color w:val="7030A0"/>
                <w:sz w:val="32"/>
                <w:szCs w:val="40"/>
              </w:rPr>
              <w:t>리퀴드클렌즈</w:t>
            </w:r>
            <w:proofErr w:type="spellEnd"/>
          </w:p>
          <w:p w:rsidR="00E31C90" w:rsidRPr="00F76BD1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sz w:val="36"/>
                <w:szCs w:val="36"/>
              </w:rPr>
            </w:pPr>
            <w:r w:rsidRPr="00EF60FA">
              <w:rPr>
                <w:rFonts w:ascii="Trebuchet MS" w:eastAsia="HY헤드라인M" w:hAnsi="Trebuchet MS" w:hint="eastAsia"/>
                <w:b/>
                <w:bCs/>
                <w:sz w:val="28"/>
                <w:szCs w:val="36"/>
              </w:rPr>
              <w:t>DTX 59ml</w:t>
            </w:r>
          </w:p>
        </w:tc>
        <w:tc>
          <w:tcPr>
            <w:tcW w:w="5064" w:type="dxa"/>
            <w:tcBorders>
              <w:top w:val="single" w:sz="8" w:space="0" w:color="8064A2"/>
              <w:bottom w:val="single" w:sz="8" w:space="0" w:color="8064A2"/>
            </w:tcBorders>
          </w:tcPr>
          <w:p w:rsidR="00E31C90" w:rsidRPr="00127FD8" w:rsidRDefault="00E31C90" w:rsidP="00AC1C91">
            <w:pPr>
              <w:snapToGrid w:val="0"/>
              <w:spacing w:line="360" w:lineRule="auto"/>
              <w:rPr>
                <w:rFonts w:ascii="Trebuchet MS" w:eastAsia="HY헤드라인M" w:hAnsi="Trebuchet MS"/>
                <w:sz w:val="30"/>
                <w:szCs w:val="30"/>
              </w:rPr>
            </w:pPr>
            <w:r>
              <w:rPr>
                <w:rFonts w:ascii="Trebuchet MS" w:eastAsia="HY헤드라인M" w:hAnsi="Trebuchet MS"/>
                <w:noProof/>
                <w:sz w:val="30"/>
                <w:szCs w:val="30"/>
              </w:rPr>
              <w:pict>
                <v:rect id="_x0000_s1253" style="position:absolute;left:0;text-align:left;margin-left:29.25pt;margin-top:2.25pt;width:179.25pt;height:77.95pt;z-index:251666944;mso-position-horizontal-relative:text;mso-position-vertical-relative:text" stroked="f">
                  <v:textbox style="mso-next-textbox:#_x0000_s1253">
                    <w:txbxContent>
                      <w:p w:rsidR="00E31C90" w:rsidRPr="00EF60FA" w:rsidRDefault="00E31C90" w:rsidP="00AC1C91">
                        <w:pPr>
                          <w:rPr>
                            <w:sz w:val="2"/>
                          </w:rPr>
                        </w:pPr>
                      </w:p>
                      <w:p w:rsidR="00E31C90" w:rsidRDefault="00E31C90" w:rsidP="00AC1C91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EF60FA">
                          <w:rPr>
                            <w:rFonts w:hint="eastAsia"/>
                            <w:b/>
                            <w:sz w:val="24"/>
                          </w:rPr>
                          <w:t>리퀴드</w:t>
                        </w:r>
                        <w:proofErr w:type="spellEnd"/>
                        <w:r w:rsidRPr="00EF60FA">
                          <w:rPr>
                            <w:rFonts w:hint="eastAsia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EF60FA">
                          <w:rPr>
                            <w:rFonts w:hint="eastAsia"/>
                            <w:b/>
                            <w:sz w:val="24"/>
                          </w:rPr>
                          <w:t>클렌즈</w:t>
                        </w:r>
                        <w:proofErr w:type="spellEnd"/>
                        <w:r w:rsidRPr="00EF60FA">
                          <w:rPr>
                            <w:rFonts w:hint="eastAsia"/>
                            <w:b/>
                            <w:sz w:val="24"/>
                          </w:rPr>
                          <w:t>DTX 59ml 2+1</w:t>
                        </w:r>
                      </w:p>
                      <w:p w:rsidR="00E31C90" w:rsidRPr="00AC1C91" w:rsidRDefault="00E31C90" w:rsidP="00AC1C91">
                        <w:pPr>
                          <w:rPr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AC1C91">
                          <w:rPr>
                            <w:rFonts w:hint="eastAsia"/>
                            <w:b/>
                            <w:color w:val="FF0000"/>
                            <w:sz w:val="30"/>
                            <w:szCs w:val="30"/>
                          </w:rPr>
                          <w:t>(2,000세트 한정판매)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rebuchet MS" w:eastAsia="HY헤드라인M" w:hAnsi="Trebuchet MS"/>
                <w:noProof/>
                <w:sz w:val="30"/>
                <w:szCs w:val="30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252" type="#_x0000_t72" style="position:absolute;left:0;text-align:left;margin-left:102.4pt;margin-top:2.4pt;width:106.1pt;height:77.8pt;z-index:-251650560;mso-position-horizontal-relative:text;mso-position-vertical-relative:text" fillcolor="yellow" stroked="f"/>
              </w:pict>
            </w:r>
          </w:p>
        </w:tc>
        <w:tc>
          <w:tcPr>
            <w:tcW w:w="1881" w:type="dxa"/>
            <w:tcBorders>
              <w:top w:val="single" w:sz="8" w:space="0" w:color="8064A2"/>
              <w:bottom w:val="single" w:sz="8" w:space="0" w:color="8064A2"/>
            </w:tcBorders>
            <w:vAlign w:val="center"/>
          </w:tcPr>
          <w:p w:rsidR="00E31C90" w:rsidRPr="00F76BD1" w:rsidRDefault="00E31C90" w:rsidP="00AC1C91">
            <w:pPr>
              <w:snapToGrid w:val="0"/>
              <w:spacing w:line="360" w:lineRule="auto"/>
              <w:rPr>
                <w:rFonts w:ascii="Trebuchet MS" w:eastAsia="HY헤드라인M" w:hAnsi="Trebuchet MS"/>
                <w:b/>
                <w:color w:val="FF0000"/>
                <w:sz w:val="46"/>
                <w:szCs w:val="46"/>
              </w:rPr>
            </w:pPr>
            <w:r>
              <w:rPr>
                <w:rFonts w:ascii="Trebuchet MS" w:eastAsia="HY헤드라인M" w:hAnsi="Trebuchet MS" w:hint="eastAsia"/>
                <w:b/>
                <w:color w:val="FF0000"/>
                <w:sz w:val="46"/>
                <w:szCs w:val="46"/>
              </w:rPr>
              <w:t>52</w:t>
            </w:r>
            <w:r w:rsidRPr="00F76BD1">
              <w:rPr>
                <w:rFonts w:ascii="Trebuchet MS" w:eastAsia="HY헤드라인M" w:hAnsi="Trebuchet MS" w:hint="eastAsia"/>
                <w:b/>
                <w:color w:val="FF0000"/>
                <w:sz w:val="46"/>
                <w:szCs w:val="46"/>
              </w:rPr>
              <w:t>pv</w:t>
            </w:r>
          </w:p>
        </w:tc>
        <w:tc>
          <w:tcPr>
            <w:tcW w:w="2217" w:type="dxa"/>
            <w:tcBorders>
              <w:top w:val="single" w:sz="8" w:space="0" w:color="8064A2"/>
              <w:bottom w:val="single" w:sz="8" w:space="0" w:color="8064A2"/>
            </w:tcBorders>
            <w:vAlign w:val="center"/>
          </w:tcPr>
          <w:p w:rsidR="00E31C90" w:rsidRPr="00127FD8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sz w:val="34"/>
                <w:szCs w:val="34"/>
              </w:rPr>
            </w:pPr>
            <w:r>
              <w:rPr>
                <w:rFonts w:ascii="Trebuchet MS" w:eastAsia="HY헤드라인M" w:hAnsi="Trebuchet MS" w:hint="eastAsia"/>
                <w:b/>
                <w:sz w:val="34"/>
                <w:szCs w:val="34"/>
              </w:rPr>
              <w:t>GS809K</w:t>
            </w:r>
          </w:p>
        </w:tc>
      </w:tr>
      <w:tr w:rsidR="00E31C90" w:rsidRPr="00127FD8" w:rsidTr="00E31C90">
        <w:trPr>
          <w:trHeight w:val="1689"/>
        </w:trPr>
        <w:tc>
          <w:tcPr>
            <w:tcW w:w="33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vAlign w:val="center"/>
          </w:tcPr>
          <w:p w:rsidR="00E31C90" w:rsidRPr="00EF60FA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7030A0"/>
                <w:sz w:val="32"/>
                <w:szCs w:val="40"/>
              </w:rPr>
            </w:pPr>
            <w:proofErr w:type="spellStart"/>
            <w:r>
              <w:rPr>
                <w:rFonts w:ascii="Trebuchet MS" w:eastAsia="HY헤드라인M" w:hAnsi="Trebuchet MS" w:hint="eastAsia"/>
                <w:b/>
                <w:bCs/>
                <w:color w:val="7030A0"/>
                <w:sz w:val="32"/>
                <w:szCs w:val="40"/>
              </w:rPr>
              <w:t>디톡스</w:t>
            </w:r>
            <w:proofErr w:type="spellEnd"/>
            <w:r>
              <w:rPr>
                <w:rFonts w:ascii="Trebuchet MS" w:eastAsia="HY헤드라인M" w:hAnsi="Trebuchet MS" w:hint="eastAsia"/>
                <w:b/>
                <w:bCs/>
                <w:color w:val="7030A0"/>
                <w:sz w:val="32"/>
                <w:szCs w:val="40"/>
              </w:rPr>
              <w:t xml:space="preserve"> 300</w:t>
            </w:r>
          </w:p>
          <w:p w:rsidR="00E31C90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Trebuchet MS" w:eastAsia="HY헤드라인M" w:hAnsi="Trebuchet MS" w:hint="eastAsia"/>
                <w:b/>
                <w:bCs/>
                <w:sz w:val="28"/>
                <w:szCs w:val="36"/>
              </w:rPr>
              <w:t>카카오</w:t>
            </w:r>
          </w:p>
        </w:tc>
        <w:tc>
          <w:tcPr>
            <w:tcW w:w="5064" w:type="dxa"/>
            <w:tcBorders>
              <w:top w:val="single" w:sz="8" w:space="0" w:color="8064A2"/>
              <w:bottom w:val="single" w:sz="8" w:space="0" w:color="8064A2"/>
            </w:tcBorders>
          </w:tcPr>
          <w:p w:rsidR="00E31C90" w:rsidRDefault="00E31C90" w:rsidP="00AC1C91">
            <w:pPr>
              <w:snapToGrid w:val="0"/>
              <w:spacing w:line="360" w:lineRule="auto"/>
              <w:rPr>
                <w:rFonts w:ascii="Trebuchet MS" w:eastAsia="HY헤드라인M" w:hAnsi="Trebuchet MS"/>
                <w:noProof/>
                <w:sz w:val="30"/>
                <w:szCs w:val="30"/>
              </w:rPr>
            </w:pPr>
            <w:r>
              <w:rPr>
                <w:rFonts w:ascii="Trebuchet MS" w:eastAsia="HY헤드라인M" w:hAnsi="Trebuchet MS"/>
                <w:noProof/>
                <w:sz w:val="30"/>
                <w:szCs w:val="30"/>
              </w:rPr>
              <w:pict>
                <v:rect id="_x0000_s1254" style="position:absolute;left:0;text-align:left;margin-left:32.65pt;margin-top:1.45pt;width:166pt;height:77.95pt;z-index:251667968;mso-position-horizontal-relative:text;mso-position-vertical-relative:text" stroked="f">
                  <v:textbox style="mso-next-textbox:#_x0000_s1254">
                    <w:txbxContent>
                      <w:p w:rsidR="00E31C90" w:rsidRPr="00EF60FA" w:rsidRDefault="00E31C90" w:rsidP="00AC1C91">
                        <w:pPr>
                          <w:rPr>
                            <w:sz w:val="2"/>
                          </w:rPr>
                        </w:pPr>
                      </w:p>
                      <w:p w:rsidR="00E31C90" w:rsidRDefault="00E31C90" w:rsidP="00AC1C91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b/>
                            <w:sz w:val="24"/>
                          </w:rPr>
                          <w:t>디톡스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 300(카카오) 2+1</w:t>
                        </w:r>
                      </w:p>
                      <w:p w:rsidR="00E31C90" w:rsidRPr="00AC1C91" w:rsidRDefault="00E31C90" w:rsidP="00AC1C91">
                        <w:pPr>
                          <w:rPr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AC1C91">
                          <w:rPr>
                            <w:rFonts w:hint="eastAsia"/>
                            <w:b/>
                            <w:color w:val="FF0000"/>
                            <w:sz w:val="30"/>
                            <w:szCs w:val="30"/>
                          </w:rPr>
                          <w:t xml:space="preserve">(기간 </w:t>
                        </w:r>
                        <w:proofErr w:type="gramStart"/>
                        <w:r w:rsidRPr="00AC1C91">
                          <w:rPr>
                            <w:rFonts w:hint="eastAsia"/>
                            <w:b/>
                            <w:color w:val="FF0000"/>
                            <w:sz w:val="30"/>
                            <w:szCs w:val="30"/>
                          </w:rPr>
                          <w:t>10/31 까지)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881" w:type="dxa"/>
            <w:tcBorders>
              <w:top w:val="single" w:sz="8" w:space="0" w:color="8064A2"/>
              <w:bottom w:val="single" w:sz="8" w:space="0" w:color="8064A2"/>
            </w:tcBorders>
            <w:vAlign w:val="center"/>
          </w:tcPr>
          <w:p w:rsidR="00E31C90" w:rsidRDefault="00E31C90" w:rsidP="00AC1C91">
            <w:pPr>
              <w:snapToGrid w:val="0"/>
              <w:spacing w:line="360" w:lineRule="auto"/>
              <w:rPr>
                <w:rFonts w:ascii="Trebuchet MS" w:eastAsia="HY헤드라인M" w:hAnsi="Trebuchet MS"/>
                <w:b/>
                <w:color w:val="FF0000"/>
                <w:sz w:val="46"/>
                <w:szCs w:val="46"/>
              </w:rPr>
            </w:pPr>
            <w:r>
              <w:rPr>
                <w:rFonts w:ascii="Trebuchet MS" w:eastAsia="HY헤드라인M" w:hAnsi="Trebuchet MS" w:hint="eastAsia"/>
                <w:b/>
                <w:color w:val="FF0000"/>
                <w:sz w:val="46"/>
                <w:szCs w:val="46"/>
              </w:rPr>
              <w:t>600</w:t>
            </w:r>
            <w:r w:rsidRPr="00F76BD1">
              <w:rPr>
                <w:rFonts w:ascii="Trebuchet MS" w:eastAsia="HY헤드라인M" w:hAnsi="Trebuchet MS" w:hint="eastAsia"/>
                <w:b/>
                <w:color w:val="FF0000"/>
                <w:sz w:val="46"/>
                <w:szCs w:val="46"/>
              </w:rPr>
              <w:t>pv</w:t>
            </w:r>
          </w:p>
        </w:tc>
        <w:tc>
          <w:tcPr>
            <w:tcW w:w="2217" w:type="dxa"/>
            <w:tcBorders>
              <w:top w:val="single" w:sz="8" w:space="0" w:color="8064A2"/>
              <w:bottom w:val="single" w:sz="8" w:space="0" w:color="8064A2"/>
            </w:tcBorders>
            <w:vAlign w:val="center"/>
          </w:tcPr>
          <w:p w:rsidR="00E31C90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sz w:val="34"/>
                <w:szCs w:val="34"/>
              </w:rPr>
            </w:pPr>
            <w:r>
              <w:rPr>
                <w:rFonts w:ascii="Trebuchet MS" w:eastAsia="HY헤드라인M" w:hAnsi="Trebuchet MS" w:hint="eastAsia"/>
                <w:b/>
                <w:sz w:val="34"/>
                <w:szCs w:val="34"/>
              </w:rPr>
              <w:t>GS810K</w:t>
            </w:r>
          </w:p>
        </w:tc>
      </w:tr>
      <w:tr w:rsidR="00E31C90" w:rsidRPr="00127FD8" w:rsidTr="00E31C90">
        <w:trPr>
          <w:trHeight w:val="1689"/>
        </w:trPr>
        <w:tc>
          <w:tcPr>
            <w:tcW w:w="33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vAlign w:val="center"/>
          </w:tcPr>
          <w:p w:rsidR="00E31C90" w:rsidRPr="00EF60FA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7030A0"/>
                <w:sz w:val="32"/>
                <w:szCs w:val="40"/>
              </w:rPr>
            </w:pPr>
            <w:proofErr w:type="spellStart"/>
            <w:r>
              <w:rPr>
                <w:rFonts w:ascii="Trebuchet MS" w:eastAsia="HY헤드라인M" w:hAnsi="Trebuchet MS" w:hint="eastAsia"/>
                <w:b/>
                <w:bCs/>
                <w:color w:val="7030A0"/>
                <w:sz w:val="32"/>
                <w:szCs w:val="40"/>
              </w:rPr>
              <w:t>디톡스</w:t>
            </w:r>
            <w:proofErr w:type="spellEnd"/>
            <w:r>
              <w:rPr>
                <w:rFonts w:ascii="Trebuchet MS" w:eastAsia="HY헤드라인M" w:hAnsi="Trebuchet MS" w:hint="eastAsia"/>
                <w:b/>
                <w:bCs/>
                <w:color w:val="7030A0"/>
                <w:sz w:val="32"/>
                <w:szCs w:val="40"/>
              </w:rPr>
              <w:t xml:space="preserve"> 300</w:t>
            </w:r>
          </w:p>
          <w:p w:rsidR="00E31C90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7030A0"/>
                <w:sz w:val="32"/>
                <w:szCs w:val="40"/>
              </w:rPr>
            </w:pPr>
            <w:proofErr w:type="spellStart"/>
            <w:r>
              <w:rPr>
                <w:rFonts w:ascii="Trebuchet MS" w:eastAsia="HY헤드라인M" w:hAnsi="Trebuchet MS" w:hint="eastAsia"/>
                <w:b/>
                <w:bCs/>
                <w:sz w:val="28"/>
                <w:szCs w:val="36"/>
              </w:rPr>
              <w:t>슈퍼베리</w:t>
            </w:r>
            <w:proofErr w:type="spellEnd"/>
          </w:p>
        </w:tc>
        <w:tc>
          <w:tcPr>
            <w:tcW w:w="5064" w:type="dxa"/>
            <w:tcBorders>
              <w:top w:val="single" w:sz="8" w:space="0" w:color="8064A2"/>
              <w:bottom w:val="single" w:sz="8" w:space="0" w:color="8064A2"/>
            </w:tcBorders>
          </w:tcPr>
          <w:p w:rsidR="00E31C90" w:rsidRDefault="00E31C90" w:rsidP="00AC1C91">
            <w:pPr>
              <w:snapToGrid w:val="0"/>
              <w:spacing w:line="360" w:lineRule="auto"/>
              <w:rPr>
                <w:rFonts w:ascii="Trebuchet MS" w:eastAsia="HY헤드라인M" w:hAnsi="Trebuchet MS"/>
                <w:noProof/>
                <w:sz w:val="30"/>
                <w:szCs w:val="30"/>
              </w:rPr>
            </w:pPr>
            <w:r>
              <w:rPr>
                <w:rFonts w:ascii="Trebuchet MS" w:eastAsia="HY헤드라인M" w:hAnsi="Trebuchet MS"/>
                <w:noProof/>
                <w:sz w:val="30"/>
                <w:szCs w:val="30"/>
              </w:rPr>
              <w:pict>
                <v:rect id="_x0000_s1255" style="position:absolute;left:0;text-align:left;margin-left:32.65pt;margin-top:4.1pt;width:166pt;height:77.95pt;z-index:251668992;mso-position-horizontal-relative:text;mso-position-vertical-relative:text" stroked="f">
                  <v:textbox style="mso-next-textbox:#_x0000_s1255">
                    <w:txbxContent>
                      <w:p w:rsidR="00E31C90" w:rsidRPr="00EF60FA" w:rsidRDefault="00E31C90" w:rsidP="00AC1C91">
                        <w:pPr>
                          <w:rPr>
                            <w:sz w:val="2"/>
                          </w:rPr>
                        </w:pPr>
                      </w:p>
                      <w:p w:rsidR="00E31C90" w:rsidRDefault="00E31C90" w:rsidP="00AC1C91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b/>
                            <w:sz w:val="24"/>
                          </w:rPr>
                          <w:t>디톡스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 300(</w:t>
                        </w:r>
                        <w:proofErr w:type="spellStart"/>
                        <w:r>
                          <w:rPr>
                            <w:rFonts w:hint="eastAsia"/>
                            <w:b/>
                            <w:sz w:val="24"/>
                          </w:rPr>
                          <w:t>슈퍼베리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sz w:val="24"/>
                          </w:rPr>
                          <w:t>) 2+1</w:t>
                        </w:r>
                      </w:p>
                      <w:p w:rsidR="00E31C90" w:rsidRPr="00AC1C91" w:rsidRDefault="00E31C90" w:rsidP="00AC1C91">
                        <w:pPr>
                          <w:rPr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AC1C91">
                          <w:rPr>
                            <w:rFonts w:hint="eastAsia"/>
                            <w:b/>
                            <w:color w:val="FF0000"/>
                            <w:sz w:val="30"/>
                            <w:szCs w:val="30"/>
                          </w:rPr>
                          <w:t xml:space="preserve">(기간 </w:t>
                        </w:r>
                        <w:proofErr w:type="gramStart"/>
                        <w:r w:rsidRPr="00AC1C91">
                          <w:rPr>
                            <w:rFonts w:hint="eastAsia"/>
                            <w:b/>
                            <w:color w:val="FF0000"/>
                            <w:sz w:val="30"/>
                            <w:szCs w:val="30"/>
                          </w:rPr>
                          <w:t>10/31 까지)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881" w:type="dxa"/>
            <w:tcBorders>
              <w:top w:val="single" w:sz="8" w:space="0" w:color="8064A2"/>
              <w:bottom w:val="single" w:sz="8" w:space="0" w:color="8064A2"/>
            </w:tcBorders>
            <w:vAlign w:val="center"/>
          </w:tcPr>
          <w:p w:rsidR="00E31C90" w:rsidRDefault="00E31C90" w:rsidP="00AC1C91">
            <w:pPr>
              <w:snapToGrid w:val="0"/>
              <w:spacing w:line="360" w:lineRule="auto"/>
              <w:rPr>
                <w:rFonts w:ascii="Trebuchet MS" w:eastAsia="HY헤드라인M" w:hAnsi="Trebuchet MS"/>
                <w:b/>
                <w:color w:val="FF0000"/>
                <w:sz w:val="46"/>
                <w:szCs w:val="46"/>
              </w:rPr>
            </w:pPr>
            <w:r>
              <w:rPr>
                <w:rFonts w:ascii="Trebuchet MS" w:eastAsia="HY헤드라인M" w:hAnsi="Trebuchet MS" w:hint="eastAsia"/>
                <w:b/>
                <w:color w:val="FF0000"/>
                <w:sz w:val="46"/>
                <w:szCs w:val="46"/>
              </w:rPr>
              <w:t>600</w:t>
            </w:r>
            <w:r w:rsidRPr="00F76BD1">
              <w:rPr>
                <w:rFonts w:ascii="Trebuchet MS" w:eastAsia="HY헤드라인M" w:hAnsi="Trebuchet MS" w:hint="eastAsia"/>
                <w:b/>
                <w:color w:val="FF0000"/>
                <w:sz w:val="46"/>
                <w:szCs w:val="46"/>
              </w:rPr>
              <w:t>pv</w:t>
            </w:r>
          </w:p>
        </w:tc>
        <w:tc>
          <w:tcPr>
            <w:tcW w:w="2217" w:type="dxa"/>
            <w:tcBorders>
              <w:top w:val="single" w:sz="8" w:space="0" w:color="8064A2"/>
              <w:bottom w:val="single" w:sz="8" w:space="0" w:color="8064A2"/>
            </w:tcBorders>
            <w:vAlign w:val="center"/>
          </w:tcPr>
          <w:p w:rsidR="00E31C90" w:rsidRDefault="00E31C90" w:rsidP="00AC1C91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sz w:val="34"/>
                <w:szCs w:val="34"/>
              </w:rPr>
            </w:pPr>
            <w:r>
              <w:rPr>
                <w:rFonts w:ascii="Trebuchet MS" w:eastAsia="HY헤드라인M" w:hAnsi="Trebuchet MS" w:hint="eastAsia"/>
                <w:b/>
                <w:sz w:val="34"/>
                <w:szCs w:val="34"/>
              </w:rPr>
              <w:t>GS811K</w:t>
            </w:r>
          </w:p>
        </w:tc>
      </w:tr>
    </w:tbl>
    <w:p w:rsidR="002A6348" w:rsidRDefault="002A634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A6348" w:rsidRDefault="002A634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A6348" w:rsidRDefault="00403F03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  <w:r>
        <w:rPr>
          <w:rFonts w:ascii="Trebuchet MS" w:eastAsia="HY헤드라인M" w:hAnsi="Trebuchet MS"/>
          <w:noProof/>
          <w:sz w:val="12"/>
          <w:szCs w:val="16"/>
        </w:rPr>
        <w:pict>
          <v:roundrect id="_x0000_s1225" style="position:absolute;left:0;text-align:left;margin-left:16.95pt;margin-top:307.8pt;width:599.45pt;height:94.6pt;z-index:251655680" arcsize="31575f" fillcolor="#e5dfec [663]" stroked="f">
            <v:fill color2="fill darken(176)" rotate="t" method="linear sigma" focus="100%" type="gradient"/>
            <v:textbox>
              <w:txbxContent>
                <w:p w:rsidR="00357049" w:rsidRPr="00357049" w:rsidRDefault="00CC1CCA" w:rsidP="00357049">
                  <w:pPr>
                    <w:ind w:right="400" w:firstLineChars="800" w:firstLine="2880"/>
                    <w:rPr>
                      <w:rFonts w:ascii="휴먼엑스포" w:eastAsia="휴먼엑스포"/>
                      <w:sz w:val="36"/>
                      <w:szCs w:val="38"/>
                    </w:rPr>
                  </w:pPr>
                  <w:r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 xml:space="preserve">2011년 </w:t>
                  </w:r>
                  <w:r w:rsidR="00EF60FA"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>10</w:t>
                  </w:r>
                  <w:r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 xml:space="preserve">월 </w:t>
                  </w:r>
                  <w:r w:rsidR="00EF60FA"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>22일</w:t>
                  </w:r>
                  <w:r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 xml:space="preserve"> (</w:t>
                  </w:r>
                  <w:r w:rsidR="00EF60FA"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>토</w:t>
                  </w:r>
                  <w:r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 xml:space="preserve">) ~ </w:t>
                  </w:r>
                  <w:r w:rsidR="00357049"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>10월 31일 (</w:t>
                  </w:r>
                  <w:r w:rsid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>월</w:t>
                  </w:r>
                  <w:r w:rsidR="00357049"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>)</w:t>
                  </w:r>
                </w:p>
                <w:p w:rsidR="00CC1CCA" w:rsidRPr="00357049" w:rsidRDefault="00CC1CCA" w:rsidP="00357049">
                  <w:pPr>
                    <w:ind w:right="720" w:firstLineChars="800" w:firstLine="2829"/>
                    <w:rPr>
                      <w:rFonts w:ascii="휴먼엑스포" w:eastAsia="휴먼엑스포"/>
                      <w:sz w:val="36"/>
                      <w:szCs w:val="38"/>
                    </w:rPr>
                  </w:pPr>
                  <w:r w:rsidRPr="00357049">
                    <w:rPr>
                      <w:rFonts w:ascii="휴먼엑스포" w:eastAsia="휴먼엑스포" w:hint="eastAsia"/>
                      <w:b/>
                      <w:sz w:val="36"/>
                      <w:szCs w:val="38"/>
                    </w:rPr>
                    <w:t>전화, 센터, 인터넷</w:t>
                  </w:r>
                  <w:r w:rsidRPr="00357049">
                    <w:rPr>
                      <w:rFonts w:ascii="휴먼엑스포" w:eastAsia="휴먼엑스포" w:hint="eastAsia"/>
                      <w:sz w:val="36"/>
                      <w:szCs w:val="38"/>
                    </w:rPr>
                    <w:t xml:space="preserve"> 주문 가능</w:t>
                  </w:r>
                </w:p>
                <w:p w:rsidR="00CC1CCA" w:rsidRPr="00CC1CCA" w:rsidRDefault="00CC1CCA" w:rsidP="00CC1CCA"/>
                <w:p w:rsidR="00CC1CCA" w:rsidRPr="00CC1CCA" w:rsidRDefault="00CC1CCA" w:rsidP="00CC1CCA">
                  <w:pPr>
                    <w:ind w:firstLineChars="700" w:firstLine="1400"/>
                  </w:pPr>
                </w:p>
              </w:txbxContent>
            </v:textbox>
          </v:roundrect>
        </w:pict>
      </w:r>
    </w:p>
    <w:p w:rsidR="002A6348" w:rsidRDefault="002A634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A6348" w:rsidRDefault="00403F03" w:rsidP="002C1709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  <w:r w:rsidRPr="00403F03">
        <w:rPr>
          <w:rFonts w:ascii="Trebuchet MS" w:eastAsia="HY헤드라인M" w:hAnsi="Trebuchet MS"/>
          <w:noProof/>
          <w:sz w:val="12"/>
          <w:szCs w:val="16"/>
        </w:rPr>
        <w:pict>
          <v:roundrect id="_x0000_s1231" style="position:absolute;left:0;text-align:left;margin-left:52.05pt;margin-top:5.25pt;width:113pt;height:29.35pt;z-index:251658752" arcsize="10923f" strokecolor="#7030a0" strokeweight="2.25pt">
            <v:textbox style="mso-next-textbox:#_x0000_s1231">
              <w:txbxContent>
                <w:p w:rsidR="00CC1CCA" w:rsidRPr="00CC1CCA" w:rsidRDefault="00CC1CCA" w:rsidP="00CC1CCA">
                  <w:pPr>
                    <w:jc w:val="center"/>
                    <w:rPr>
                      <w:rFonts w:ascii="휴먼둥근헤드라인" w:eastAsia="휴먼둥근헤드라인"/>
                      <w:sz w:val="26"/>
                      <w:szCs w:val="26"/>
                    </w:rPr>
                  </w:pPr>
                  <w:r>
                    <w:rPr>
                      <w:rFonts w:ascii="휴먼둥근헤드라인" w:eastAsia="휴먼둥근헤드라인" w:hint="eastAsia"/>
                      <w:sz w:val="26"/>
                      <w:szCs w:val="26"/>
                    </w:rPr>
                    <w:t>기       간</w:t>
                  </w:r>
                </w:p>
                <w:p w:rsidR="00CC1CCA" w:rsidRPr="00CC1CCA" w:rsidRDefault="00CC1CCA" w:rsidP="00CC1CCA"/>
              </w:txbxContent>
            </v:textbox>
          </v:roundrect>
        </w:pict>
      </w:r>
    </w:p>
    <w:p w:rsidR="00357049" w:rsidRDefault="00357049" w:rsidP="002C1709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357049" w:rsidRDefault="00403F03" w:rsidP="002C1709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  <w:r w:rsidRPr="00403F03">
        <w:rPr>
          <w:rFonts w:ascii="Trebuchet MS" w:eastAsia="HY헤드라인M" w:hAnsi="Trebuchet MS"/>
          <w:noProof/>
          <w:sz w:val="12"/>
          <w:szCs w:val="16"/>
        </w:rPr>
        <w:pict>
          <v:roundrect id="_x0000_s1232" style="position:absolute;left:0;text-align:left;margin-left:52.05pt;margin-top:2.9pt;width:112pt;height:30.2pt;z-index:251659776" arcsize="10923f" strokecolor="#7030a0" strokeweight="2.25pt">
            <v:textbox style="mso-next-textbox:#_x0000_s1232">
              <w:txbxContent>
                <w:p w:rsidR="00CC1CCA" w:rsidRPr="00CC1CCA" w:rsidRDefault="00CC1CCA" w:rsidP="00CC1CCA">
                  <w:pPr>
                    <w:jc w:val="center"/>
                    <w:rPr>
                      <w:rFonts w:ascii="휴먼둥근헤드라인" w:eastAsia="휴먼둥근헤드라인"/>
                      <w:sz w:val="26"/>
                      <w:szCs w:val="26"/>
                    </w:rPr>
                  </w:pPr>
                  <w:r w:rsidRPr="00CC1CCA">
                    <w:rPr>
                      <w:rFonts w:ascii="휴먼둥근헤드라인" w:eastAsia="휴먼둥근헤드라인" w:hint="eastAsia"/>
                      <w:sz w:val="26"/>
                      <w:szCs w:val="26"/>
                    </w:rPr>
                    <w:t>주 문 방 법</w:t>
                  </w:r>
                </w:p>
              </w:txbxContent>
            </v:textbox>
          </v:roundrect>
        </w:pict>
      </w:r>
    </w:p>
    <w:p w:rsidR="00357049" w:rsidRDefault="00357049" w:rsidP="002C1709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2A6348" w:rsidRDefault="002A6348" w:rsidP="00047D4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C85150" w:rsidRPr="00357049" w:rsidRDefault="00D93386" w:rsidP="00357049">
      <w:pPr>
        <w:snapToGrid w:val="0"/>
        <w:spacing w:line="360" w:lineRule="auto"/>
        <w:ind w:firstLineChars="2510" w:firstLine="5420"/>
        <w:rPr>
          <w:rFonts w:ascii="Trebuchet MS" w:eastAsia="HY헤드라인M" w:hAnsi="Trebuchet MS"/>
          <w:b/>
          <w:sz w:val="22"/>
          <w:szCs w:val="22"/>
        </w:rPr>
      </w:pPr>
      <w:r w:rsidRPr="00357049">
        <w:rPr>
          <w:rFonts w:ascii="Trebuchet MS" w:eastAsia="HY헤드라인M" w:hAnsi="Trebuchet MS" w:hint="eastAsia"/>
          <w:b/>
          <w:sz w:val="22"/>
          <w:szCs w:val="22"/>
        </w:rPr>
        <w:t>2011.</w:t>
      </w:r>
      <w:r w:rsidR="00357049">
        <w:rPr>
          <w:rFonts w:ascii="Trebuchet MS" w:eastAsia="HY헤드라인M" w:hAnsi="Trebuchet MS" w:hint="eastAsia"/>
          <w:b/>
          <w:sz w:val="22"/>
          <w:szCs w:val="22"/>
        </w:rPr>
        <w:t>10.20</w:t>
      </w:r>
    </w:p>
    <w:p w:rsidR="00C85150" w:rsidRPr="002709AB" w:rsidRDefault="00C85150" w:rsidP="00C85150">
      <w:pPr>
        <w:snapToGrid w:val="0"/>
        <w:jc w:val="center"/>
        <w:rPr>
          <w:rFonts w:ascii="Trebuchet MS" w:eastAsia="HY헤드라인M" w:hAnsi="Trebuchet MS"/>
          <w:b/>
          <w:sz w:val="24"/>
        </w:rPr>
      </w:pPr>
      <w:r w:rsidRPr="002709AB">
        <w:rPr>
          <w:rFonts w:ascii="Trebuchet MS" w:eastAsia="HY헤드라인M" w:hAnsi="Trebuchet MS" w:hint="eastAsia"/>
          <w:b/>
          <w:sz w:val="24"/>
        </w:rPr>
        <w:t>감사합니다</w:t>
      </w:r>
      <w:r w:rsidRPr="002709AB">
        <w:rPr>
          <w:rFonts w:ascii="Trebuchet MS" w:eastAsia="HY헤드라인M" w:hAnsi="Trebuchet MS" w:hint="eastAsia"/>
          <w:b/>
          <w:sz w:val="24"/>
        </w:rPr>
        <w:t>.</w:t>
      </w:r>
    </w:p>
    <w:p w:rsidR="00C85150" w:rsidRPr="00C85150" w:rsidRDefault="00C85150" w:rsidP="00C85150">
      <w:pPr>
        <w:jc w:val="center"/>
        <w:rPr>
          <w:rFonts w:ascii="Trebuchet MS" w:eastAsia="HY헤드라인M" w:hAnsi="Trebuchet MS"/>
          <w:b/>
          <w:sz w:val="24"/>
        </w:rPr>
      </w:pPr>
      <w:r w:rsidRPr="002709AB">
        <w:rPr>
          <w:rFonts w:ascii="Trebuchet MS" w:eastAsia="HY헤드라인M" w:hAnsi="Trebuchet MS" w:hint="eastAsia"/>
          <w:b/>
          <w:sz w:val="24"/>
        </w:rPr>
        <w:t>㈜</w:t>
      </w:r>
      <w:proofErr w:type="spellStart"/>
      <w:r w:rsidRPr="002709AB">
        <w:rPr>
          <w:rFonts w:ascii="Trebuchet MS" w:eastAsia="HY헤드라인M" w:hAnsi="Trebuchet MS" w:hint="eastAsia"/>
          <w:b/>
          <w:sz w:val="24"/>
        </w:rPr>
        <w:t>제네시스</w:t>
      </w:r>
      <w:proofErr w:type="spellEnd"/>
      <w:r w:rsidRPr="002709AB">
        <w:rPr>
          <w:rFonts w:ascii="Trebuchet MS" w:eastAsia="HY헤드라인M" w:hAnsi="Trebuchet MS" w:hint="eastAsia"/>
          <w:b/>
          <w:sz w:val="24"/>
        </w:rPr>
        <w:t xml:space="preserve"> </w:t>
      </w:r>
      <w:proofErr w:type="spellStart"/>
      <w:r w:rsidRPr="002709AB">
        <w:rPr>
          <w:rFonts w:ascii="Trebuchet MS" w:eastAsia="HY헤드라인M" w:hAnsi="Trebuchet MS" w:hint="eastAsia"/>
          <w:b/>
          <w:sz w:val="24"/>
        </w:rPr>
        <w:t>퓨어</w:t>
      </w:r>
      <w:proofErr w:type="spellEnd"/>
      <w:r w:rsidRPr="002709AB">
        <w:rPr>
          <w:rFonts w:ascii="Trebuchet MS" w:eastAsia="HY헤드라인M" w:hAnsi="Trebuchet MS" w:hint="eastAsia"/>
          <w:b/>
          <w:sz w:val="24"/>
        </w:rPr>
        <w:t xml:space="preserve"> </w:t>
      </w:r>
      <w:r w:rsidRPr="002709AB">
        <w:rPr>
          <w:rFonts w:ascii="Trebuchet MS" w:eastAsia="HY헤드라인M" w:hAnsi="Trebuchet MS" w:hint="eastAsia"/>
          <w:b/>
          <w:sz w:val="24"/>
        </w:rPr>
        <w:t>코리아</w:t>
      </w:r>
    </w:p>
    <w:p w:rsidR="00C85150" w:rsidRPr="00682758" w:rsidRDefault="00403F03">
      <w:r w:rsidRPr="00403F03">
        <w:rPr>
          <w:rFonts w:ascii="Trebuchet MS" w:eastAsia="HY헤드라인M" w:hAnsi="Trebuchet MS"/>
          <w:b/>
          <w:bCs/>
          <w:noProof/>
        </w:rPr>
        <w:pict>
          <v:shape id="_x0000_s1028" type="#_x0000_t202" style="position:absolute;left:0;text-align:left;margin-left:-20pt;margin-top:-.25pt;width:657.05pt;height:25.5pt;z-index:251657728" fillcolor="silver" stroked="f">
            <v:textbox style="mso-next-textbox:#_x0000_s1028">
              <w:txbxContent>
                <w:p w:rsidR="002A6348" w:rsidRPr="00754112" w:rsidRDefault="002A6348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C85150" w:rsidRPr="00682758" w:rsidSect="00682758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25" w:rsidRDefault="006C1F25">
      <w:r>
        <w:separator/>
      </w:r>
    </w:p>
  </w:endnote>
  <w:endnote w:type="continuationSeparator" w:id="1">
    <w:p w:rsidR="006C1F25" w:rsidRDefault="006C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25" w:rsidRDefault="006C1F25">
      <w:r>
        <w:separator/>
      </w:r>
    </w:p>
  </w:footnote>
  <w:footnote w:type="continuationSeparator" w:id="1">
    <w:p w:rsidR="006C1F25" w:rsidRDefault="006C1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2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34474D"/>
    <w:multiLevelType w:val="hybridMultilevel"/>
    <w:tmpl w:val="0B169E66"/>
    <w:lvl w:ilvl="0" w:tplc="04090001">
      <w:start w:val="1"/>
      <w:numFmt w:val="bullet"/>
      <w:lvlText w:val=""/>
      <w:lvlJc w:val="left"/>
      <w:pPr>
        <w:ind w:left="11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5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7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0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02C42"/>
    <w:rsid w:val="000243C8"/>
    <w:rsid w:val="00033E48"/>
    <w:rsid w:val="00034297"/>
    <w:rsid w:val="00036D1E"/>
    <w:rsid w:val="000400AD"/>
    <w:rsid w:val="00047D4C"/>
    <w:rsid w:val="00052947"/>
    <w:rsid w:val="00095E65"/>
    <w:rsid w:val="000E75D4"/>
    <w:rsid w:val="000F2C0C"/>
    <w:rsid w:val="00127FD8"/>
    <w:rsid w:val="001418F7"/>
    <w:rsid w:val="00141EE0"/>
    <w:rsid w:val="00155151"/>
    <w:rsid w:val="001C0797"/>
    <w:rsid w:val="001C184F"/>
    <w:rsid w:val="001C2920"/>
    <w:rsid w:val="001E624B"/>
    <w:rsid w:val="001F74A5"/>
    <w:rsid w:val="00215EAC"/>
    <w:rsid w:val="00231F17"/>
    <w:rsid w:val="00251686"/>
    <w:rsid w:val="002544B5"/>
    <w:rsid w:val="00260B1B"/>
    <w:rsid w:val="002709AB"/>
    <w:rsid w:val="00275038"/>
    <w:rsid w:val="002812E9"/>
    <w:rsid w:val="002A4719"/>
    <w:rsid w:val="002A6348"/>
    <w:rsid w:val="002C1709"/>
    <w:rsid w:val="002D7B96"/>
    <w:rsid w:val="002F1E8A"/>
    <w:rsid w:val="00300685"/>
    <w:rsid w:val="00303C52"/>
    <w:rsid w:val="00315678"/>
    <w:rsid w:val="00351368"/>
    <w:rsid w:val="00357049"/>
    <w:rsid w:val="003B3098"/>
    <w:rsid w:val="003E395A"/>
    <w:rsid w:val="003F0F43"/>
    <w:rsid w:val="003F38F7"/>
    <w:rsid w:val="00403F03"/>
    <w:rsid w:val="004064E7"/>
    <w:rsid w:val="0043366D"/>
    <w:rsid w:val="004365A0"/>
    <w:rsid w:val="00445C72"/>
    <w:rsid w:val="004D4763"/>
    <w:rsid w:val="004E3D1C"/>
    <w:rsid w:val="005153D2"/>
    <w:rsid w:val="005324C5"/>
    <w:rsid w:val="005327B7"/>
    <w:rsid w:val="00536951"/>
    <w:rsid w:val="005C5E6C"/>
    <w:rsid w:val="00607782"/>
    <w:rsid w:val="00620969"/>
    <w:rsid w:val="0062451C"/>
    <w:rsid w:val="006306A4"/>
    <w:rsid w:val="00645ABC"/>
    <w:rsid w:val="00646C08"/>
    <w:rsid w:val="00653ECC"/>
    <w:rsid w:val="00675BC3"/>
    <w:rsid w:val="00682758"/>
    <w:rsid w:val="00683881"/>
    <w:rsid w:val="006912D8"/>
    <w:rsid w:val="006A29DE"/>
    <w:rsid w:val="006C1F25"/>
    <w:rsid w:val="006E6954"/>
    <w:rsid w:val="006E79D0"/>
    <w:rsid w:val="006F026A"/>
    <w:rsid w:val="006F54B8"/>
    <w:rsid w:val="00711FD0"/>
    <w:rsid w:val="0072050C"/>
    <w:rsid w:val="00724F81"/>
    <w:rsid w:val="00733CEB"/>
    <w:rsid w:val="00762432"/>
    <w:rsid w:val="00792A71"/>
    <w:rsid w:val="007A1BFF"/>
    <w:rsid w:val="007E0F83"/>
    <w:rsid w:val="007F5A56"/>
    <w:rsid w:val="00833A43"/>
    <w:rsid w:val="00874DB7"/>
    <w:rsid w:val="00875BF5"/>
    <w:rsid w:val="00875DC0"/>
    <w:rsid w:val="00882F59"/>
    <w:rsid w:val="008C343F"/>
    <w:rsid w:val="008D0097"/>
    <w:rsid w:val="008D13C9"/>
    <w:rsid w:val="008D2635"/>
    <w:rsid w:val="00914184"/>
    <w:rsid w:val="00983C53"/>
    <w:rsid w:val="009930BF"/>
    <w:rsid w:val="009B0CD3"/>
    <w:rsid w:val="00A66A18"/>
    <w:rsid w:val="00A73A0E"/>
    <w:rsid w:val="00AC1C91"/>
    <w:rsid w:val="00AE61DD"/>
    <w:rsid w:val="00B00CB6"/>
    <w:rsid w:val="00B06005"/>
    <w:rsid w:val="00B15E1A"/>
    <w:rsid w:val="00B2287C"/>
    <w:rsid w:val="00B2326D"/>
    <w:rsid w:val="00B26F5B"/>
    <w:rsid w:val="00B763A5"/>
    <w:rsid w:val="00BA4D2F"/>
    <w:rsid w:val="00BB3737"/>
    <w:rsid w:val="00BD4965"/>
    <w:rsid w:val="00BE6B59"/>
    <w:rsid w:val="00C85118"/>
    <w:rsid w:val="00C85150"/>
    <w:rsid w:val="00CA3FD6"/>
    <w:rsid w:val="00CB3D84"/>
    <w:rsid w:val="00CC1CCA"/>
    <w:rsid w:val="00CC1F07"/>
    <w:rsid w:val="00CC343C"/>
    <w:rsid w:val="00CE6CBB"/>
    <w:rsid w:val="00D07B0A"/>
    <w:rsid w:val="00D1028F"/>
    <w:rsid w:val="00D12036"/>
    <w:rsid w:val="00D242A4"/>
    <w:rsid w:val="00D4651C"/>
    <w:rsid w:val="00D66B21"/>
    <w:rsid w:val="00D75852"/>
    <w:rsid w:val="00D91A05"/>
    <w:rsid w:val="00D93386"/>
    <w:rsid w:val="00DA1D6B"/>
    <w:rsid w:val="00DB7391"/>
    <w:rsid w:val="00DC1C20"/>
    <w:rsid w:val="00DC4891"/>
    <w:rsid w:val="00DC7004"/>
    <w:rsid w:val="00DC7F73"/>
    <w:rsid w:val="00DD7569"/>
    <w:rsid w:val="00DF52A1"/>
    <w:rsid w:val="00E0351A"/>
    <w:rsid w:val="00E164BF"/>
    <w:rsid w:val="00E17999"/>
    <w:rsid w:val="00E17AC1"/>
    <w:rsid w:val="00E21B23"/>
    <w:rsid w:val="00E22A57"/>
    <w:rsid w:val="00E23F23"/>
    <w:rsid w:val="00E31C90"/>
    <w:rsid w:val="00E352BE"/>
    <w:rsid w:val="00E379E9"/>
    <w:rsid w:val="00E6516D"/>
    <w:rsid w:val="00E94AD1"/>
    <w:rsid w:val="00EC72C0"/>
    <w:rsid w:val="00EF2224"/>
    <w:rsid w:val="00EF4A3E"/>
    <w:rsid w:val="00EF60FA"/>
    <w:rsid w:val="00F003E5"/>
    <w:rsid w:val="00F022BD"/>
    <w:rsid w:val="00F03623"/>
    <w:rsid w:val="00F10AFD"/>
    <w:rsid w:val="00F16DC4"/>
    <w:rsid w:val="00F42716"/>
    <w:rsid w:val="00F44199"/>
    <w:rsid w:val="00F76BD1"/>
    <w:rsid w:val="00F830E7"/>
    <w:rsid w:val="00F92270"/>
    <w:rsid w:val="00FC0C7B"/>
    <w:rsid w:val="00FC3606"/>
    <w:rsid w:val="00FD1913"/>
    <w:rsid w:val="00F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5153D2"/>
  </w:style>
  <w:style w:type="character" w:customStyle="1" w:styleId="Char2">
    <w:name w:val="날짜 Char"/>
    <w:basedOn w:val="a0"/>
    <w:link w:val="a9"/>
    <w:uiPriority w:val="99"/>
    <w:semiHidden/>
    <w:rsid w:val="005153D2"/>
    <w:rPr>
      <w:rFonts w:ascii="굴림" w:eastAsia="굴림" w:hAnsi="굴림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315D-443A-492B-80DC-F712C56D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MJKIM</cp:lastModifiedBy>
  <cp:revision>2</cp:revision>
  <cp:lastPrinted>2011-10-21T09:26:00Z</cp:lastPrinted>
  <dcterms:created xsi:type="dcterms:W3CDTF">2011-10-24T08:33:00Z</dcterms:created>
  <dcterms:modified xsi:type="dcterms:W3CDTF">2011-10-24T08:33:00Z</dcterms:modified>
</cp:coreProperties>
</file>